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B314CD">
        <w:rPr>
          <w:rFonts w:ascii="Verdana" w:hAnsi="Verdana" w:cs="Arial"/>
        </w:rPr>
        <w:t>04</w:t>
      </w:r>
      <w:r>
        <w:rPr>
          <w:rFonts w:ascii="Verdana" w:hAnsi="Verdana" w:cs="Arial"/>
        </w:rPr>
        <w:t>.</w:t>
      </w:r>
      <w:r w:rsidR="00B314CD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B314CD">
        <w:rPr>
          <w:rFonts w:ascii="Verdana" w:hAnsi="Verdana" w:cs="Arial"/>
        </w:rPr>
        <w:t>223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314CD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B314CD">
        <w:rPr>
          <w:rFonts w:ascii="Verdana" w:hAnsi="Verdana" w:cs="Arial"/>
        </w:rPr>
        <w:t>Bahçelievler Mahallesi Yıldız Sokak 389 ada, 145 parselde Belediyemize ait 60,89m2</w:t>
      </w:r>
    </w:p>
    <w:p w:rsidR="009430CA" w:rsidRDefault="00B314CD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lik taşınmaz.       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B314CD">
        <w:rPr>
          <w:rFonts w:ascii="Verdana" w:hAnsi="Verdana"/>
        </w:rPr>
        <w:t>04</w:t>
      </w:r>
      <w:r>
        <w:rPr>
          <w:rFonts w:ascii="Verdana" w:hAnsi="Verdana"/>
        </w:rPr>
        <w:t>.</w:t>
      </w:r>
      <w:r w:rsidR="00B314CD">
        <w:rPr>
          <w:rFonts w:ascii="Verdana" w:hAnsi="Verdana"/>
        </w:rPr>
        <w:t>10</w:t>
      </w:r>
      <w:r>
        <w:rPr>
          <w:rFonts w:ascii="Verdana" w:hAnsi="Verdana"/>
        </w:rPr>
        <w:t>.2016 tarih ve 0145827/</w:t>
      </w:r>
      <w:r w:rsidR="005534BC">
        <w:rPr>
          <w:rFonts w:ascii="Verdana" w:hAnsi="Verdana"/>
        </w:rPr>
        <w:t>3</w:t>
      </w:r>
      <w:r w:rsidR="00B314CD">
        <w:rPr>
          <w:rFonts w:ascii="Verdana" w:hAnsi="Verdana"/>
        </w:rPr>
        <w:t>9</w:t>
      </w:r>
      <w:r w:rsidR="005534BC">
        <w:rPr>
          <w:rFonts w:ascii="Verdana" w:hAnsi="Verdana"/>
        </w:rPr>
        <w:t>5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183D28" w:rsidRDefault="00183D28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314CD" w:rsidRDefault="00B314CD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314CD" w:rsidRDefault="00B314CD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Bahçelievler Mahallesi Yıldız Sokak 389 ada, 145 parselde toplam alanı 60,89m2.lik taşınmaz Belediyemiz adına kayıtlı ol</w:t>
      </w:r>
      <w:r w:rsidR="00AA7F37">
        <w:rPr>
          <w:rFonts w:ascii="Verdana" w:hAnsi="Verdana" w:cs="Arial"/>
        </w:rPr>
        <w:t>duğu</w:t>
      </w:r>
      <w:r>
        <w:rPr>
          <w:rFonts w:ascii="Verdana" w:hAnsi="Verdana" w:cs="Arial"/>
        </w:rPr>
        <w:t>,</w:t>
      </w:r>
    </w:p>
    <w:p w:rsidR="00B314CD" w:rsidRDefault="00B314CD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AA7F37" w:rsidRDefault="00B314CD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AK-BAL Gıda 25.08.2016 tarih ve 5851 sayılı dilekçe ile </w:t>
      </w:r>
      <w:r w:rsidR="00AA7F37">
        <w:rPr>
          <w:rFonts w:ascii="Verdana" w:hAnsi="Verdana" w:cs="Arial"/>
        </w:rPr>
        <w:t xml:space="preserve">389 ada, 145 parselde toplam alanı 60,89m2.lik taşınmazı </w:t>
      </w:r>
      <w:r>
        <w:rPr>
          <w:rFonts w:ascii="Verdana" w:hAnsi="Verdana" w:cs="Arial"/>
        </w:rPr>
        <w:t>satın almayı talep ettiği</w:t>
      </w:r>
      <w:r w:rsidR="00676322">
        <w:rPr>
          <w:rFonts w:ascii="Verdana" w:hAnsi="Verdana" w:cs="Arial"/>
        </w:rPr>
        <w:t>,</w:t>
      </w:r>
      <w:r>
        <w:rPr>
          <w:rFonts w:ascii="Verdana" w:hAnsi="Verdana" w:cs="Arial"/>
        </w:rPr>
        <w:t xml:space="preserve"> </w:t>
      </w:r>
      <w:r w:rsidR="00676322">
        <w:rPr>
          <w:rFonts w:ascii="Verdana" w:hAnsi="Verdana" w:cs="Arial"/>
        </w:rPr>
        <w:t xml:space="preserve">ilgi yazı ve ekte sunulan belgelerden </w:t>
      </w:r>
      <w:r>
        <w:rPr>
          <w:rFonts w:ascii="Verdana" w:hAnsi="Verdana" w:cs="Arial"/>
        </w:rPr>
        <w:t xml:space="preserve">anlaşılmış olup; </w:t>
      </w:r>
    </w:p>
    <w:p w:rsidR="00AA7F37" w:rsidRDefault="00AA7F37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C620A" w:rsidRDefault="00AA7F37" w:rsidP="00183D2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0301">
        <w:rPr>
          <w:rFonts w:ascii="Verdana" w:hAnsi="Verdana"/>
        </w:rPr>
        <w:t xml:space="preserve">Belediyemize ait bahsi geçen 60,89 m2 lik taşınmazın </w:t>
      </w:r>
      <w:r>
        <w:rPr>
          <w:rFonts w:ascii="Verdana" w:hAnsi="Verdana"/>
        </w:rPr>
        <w:t>3194 Sayılı İmar Kanunun 17.maddesinin 3.fıkrası gereğince satışının yapılabilmesi için Fiyat Takdir Komisyonunca fiyat takdirinin yapılmasına, gereği için evrakın müdürlüğüne gönderilmesine</w:t>
      </w:r>
      <w:r w:rsidR="000D273D">
        <w:rPr>
          <w:rFonts w:ascii="Verdana" w:hAnsi="Verdana"/>
        </w:rPr>
        <w:t xml:space="preserve"> </w:t>
      </w:r>
      <w:r>
        <w:rPr>
          <w:rFonts w:ascii="Verdana" w:hAnsi="Verdana"/>
        </w:rPr>
        <w:t>04</w:t>
      </w:r>
      <w:r w:rsidR="00E62D73">
        <w:rPr>
          <w:rFonts w:ascii="Verdana" w:hAnsi="Verdana" w:cs="Arial"/>
        </w:rPr>
        <w:t>.</w:t>
      </w:r>
      <w:r>
        <w:rPr>
          <w:rFonts w:ascii="Verdana" w:hAnsi="Verdana" w:cs="Arial"/>
        </w:rPr>
        <w:t>10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mevcudun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3D28" w:rsidRDefault="00183D28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183D28" w:rsidRDefault="00183D28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D356D7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356D7" w:rsidRDefault="00915FDE" w:rsidP="00D356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A7F37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</w:t>
      </w: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 ALİ ÇAPRİ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</w:t>
      </w:r>
      <w:r w:rsidR="00915FDE">
        <w:rPr>
          <w:rFonts w:ascii="Verdana" w:hAnsi="Verdana" w:cs="Lucida Sans Unicode"/>
          <w:sz w:val="18"/>
          <w:szCs w:val="18"/>
        </w:rPr>
        <w:t xml:space="preserve">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F74B4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YAZI </w:t>
      </w:r>
      <w:r>
        <w:rPr>
          <w:rFonts w:ascii="Verdana" w:hAnsi="Verdana" w:cs="Lucida Sans Unicode"/>
          <w:sz w:val="18"/>
          <w:szCs w:val="18"/>
        </w:rPr>
        <w:t>İŞLERİ MD.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EC504C" w:rsidRDefault="00EC504C"/>
    <w:p w:rsidR="00D356D7" w:rsidRDefault="00D356D7"/>
    <w:p w:rsidR="00D356D7" w:rsidRDefault="00D356D7"/>
    <w:p w:rsidR="00183D28" w:rsidRDefault="00183D28"/>
    <w:p w:rsidR="00887128" w:rsidRPr="0022202C" w:rsidRDefault="0022202C" w:rsidP="0022202C">
      <w:pPr>
        <w:tabs>
          <w:tab w:val="left" w:pos="4050"/>
        </w:tabs>
      </w:pPr>
      <w:r>
        <w:tab/>
      </w:r>
    </w:p>
    <w:sectPr w:rsidR="00887128" w:rsidRPr="0022202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5FD" w:rsidRDefault="00B915FD" w:rsidP="0022202C">
      <w:r>
        <w:separator/>
      </w:r>
    </w:p>
  </w:endnote>
  <w:endnote w:type="continuationSeparator" w:id="0">
    <w:p w:rsidR="00B915FD" w:rsidRDefault="00B915FD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5FD" w:rsidRDefault="00B915FD" w:rsidP="0022202C">
      <w:r>
        <w:separator/>
      </w:r>
    </w:p>
  </w:footnote>
  <w:footnote w:type="continuationSeparator" w:id="0">
    <w:p w:rsidR="00B915FD" w:rsidRDefault="00B915FD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7851"/>
    <w:rsid w:val="00030862"/>
    <w:rsid w:val="00030E8F"/>
    <w:rsid w:val="0003541E"/>
    <w:rsid w:val="00043B4F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21ED"/>
    <w:rsid w:val="000F4C6E"/>
    <w:rsid w:val="00101322"/>
    <w:rsid w:val="00103A56"/>
    <w:rsid w:val="00104F5F"/>
    <w:rsid w:val="00131606"/>
    <w:rsid w:val="00132868"/>
    <w:rsid w:val="00142421"/>
    <w:rsid w:val="0016008A"/>
    <w:rsid w:val="00163F2A"/>
    <w:rsid w:val="00177CDD"/>
    <w:rsid w:val="001814AA"/>
    <w:rsid w:val="001831C6"/>
    <w:rsid w:val="00183D28"/>
    <w:rsid w:val="001943A9"/>
    <w:rsid w:val="001C0A87"/>
    <w:rsid w:val="001E3C30"/>
    <w:rsid w:val="001E485B"/>
    <w:rsid w:val="001F1E2E"/>
    <w:rsid w:val="001F4A65"/>
    <w:rsid w:val="0022202C"/>
    <w:rsid w:val="00224B18"/>
    <w:rsid w:val="00225457"/>
    <w:rsid w:val="002454F1"/>
    <w:rsid w:val="00247611"/>
    <w:rsid w:val="002565E4"/>
    <w:rsid w:val="002606DE"/>
    <w:rsid w:val="00263F97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00984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796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51B4"/>
    <w:rsid w:val="00676322"/>
    <w:rsid w:val="00677F0F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82E15"/>
    <w:rsid w:val="0078534A"/>
    <w:rsid w:val="00791DF4"/>
    <w:rsid w:val="007A2024"/>
    <w:rsid w:val="007B7BD2"/>
    <w:rsid w:val="007E56B2"/>
    <w:rsid w:val="007F38BE"/>
    <w:rsid w:val="00816357"/>
    <w:rsid w:val="008264D4"/>
    <w:rsid w:val="008630F9"/>
    <w:rsid w:val="00867B12"/>
    <w:rsid w:val="00880076"/>
    <w:rsid w:val="00887128"/>
    <w:rsid w:val="008A790B"/>
    <w:rsid w:val="008D6FC3"/>
    <w:rsid w:val="008E24AD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63EC3"/>
    <w:rsid w:val="00964EEB"/>
    <w:rsid w:val="009A0ADF"/>
    <w:rsid w:val="009D7DC6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30FF"/>
    <w:rsid w:val="00A67797"/>
    <w:rsid w:val="00A72B35"/>
    <w:rsid w:val="00A9036B"/>
    <w:rsid w:val="00AA7F37"/>
    <w:rsid w:val="00AB5ED0"/>
    <w:rsid w:val="00AC4662"/>
    <w:rsid w:val="00AD6F20"/>
    <w:rsid w:val="00AE5A8B"/>
    <w:rsid w:val="00AE796C"/>
    <w:rsid w:val="00AF42A7"/>
    <w:rsid w:val="00AF5724"/>
    <w:rsid w:val="00B16226"/>
    <w:rsid w:val="00B2716D"/>
    <w:rsid w:val="00B314CD"/>
    <w:rsid w:val="00B477F4"/>
    <w:rsid w:val="00B76C78"/>
    <w:rsid w:val="00B915FD"/>
    <w:rsid w:val="00BA1BA3"/>
    <w:rsid w:val="00BB364F"/>
    <w:rsid w:val="00BB7A7D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E123C"/>
    <w:rsid w:val="00CF5AE4"/>
    <w:rsid w:val="00D01B7E"/>
    <w:rsid w:val="00D075F5"/>
    <w:rsid w:val="00D2642C"/>
    <w:rsid w:val="00D356D7"/>
    <w:rsid w:val="00D52255"/>
    <w:rsid w:val="00D56FF0"/>
    <w:rsid w:val="00D76659"/>
    <w:rsid w:val="00D92DFC"/>
    <w:rsid w:val="00DA138B"/>
    <w:rsid w:val="00DA55C0"/>
    <w:rsid w:val="00DD0301"/>
    <w:rsid w:val="00DE182A"/>
    <w:rsid w:val="00DE37DC"/>
    <w:rsid w:val="00E03AB1"/>
    <w:rsid w:val="00E23418"/>
    <w:rsid w:val="00E235D6"/>
    <w:rsid w:val="00E503F1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F1FEA"/>
    <w:rsid w:val="00F01173"/>
    <w:rsid w:val="00F06185"/>
    <w:rsid w:val="00F3153B"/>
    <w:rsid w:val="00F322B5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  <w:rsid w:val="00FF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C3D38-9724-47D5-AB86-C7BD9750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2016-10-19T07:23:00Z</cp:lastPrinted>
  <dcterms:created xsi:type="dcterms:W3CDTF">2016-10-05T05:54:00Z</dcterms:created>
  <dcterms:modified xsi:type="dcterms:W3CDTF">2016-11-08T11:56:00Z</dcterms:modified>
</cp:coreProperties>
</file>